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6CB7F" w14:textId="4413538C" w:rsidR="005C0B05" w:rsidRPr="00DA1614" w:rsidRDefault="007357B0" w:rsidP="007443D5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Sezonul de </w:t>
      </w:r>
      <w:r w:rsidR="00404EBE">
        <w:rPr>
          <w:rFonts w:ascii="Arial" w:hAnsi="Arial" w:cs="Arial"/>
          <w:b/>
          <w:bCs/>
          <w:sz w:val="32"/>
          <w:szCs w:val="32"/>
        </w:rPr>
        <w:t xml:space="preserve">snooker </w:t>
      </w:r>
      <w:r>
        <w:rPr>
          <w:rFonts w:ascii="Arial" w:hAnsi="Arial" w:cs="Arial"/>
          <w:b/>
          <w:bCs/>
          <w:sz w:val="32"/>
          <w:szCs w:val="32"/>
        </w:rPr>
        <w:t xml:space="preserve">începe la Eurosport și </w:t>
      </w:r>
      <w:r w:rsidR="00404EBE">
        <w:rPr>
          <w:rFonts w:ascii="Arial" w:hAnsi="Arial" w:cs="Arial"/>
          <w:b/>
          <w:bCs/>
          <w:sz w:val="32"/>
          <w:szCs w:val="32"/>
        </w:rPr>
        <w:t xml:space="preserve">pe </w:t>
      </w:r>
      <w:r>
        <w:rPr>
          <w:rFonts w:ascii="Arial" w:hAnsi="Arial" w:cs="Arial"/>
          <w:b/>
          <w:bCs/>
          <w:sz w:val="32"/>
          <w:szCs w:val="32"/>
        </w:rPr>
        <w:t>HBO Max</w:t>
      </w:r>
    </w:p>
    <w:p w14:paraId="58734EF1" w14:textId="77777777" w:rsidR="007443D5" w:rsidRPr="00DA1614" w:rsidRDefault="007443D5" w:rsidP="00223E22">
      <w:pPr>
        <w:rPr>
          <w:sz w:val="36"/>
          <w:szCs w:val="36"/>
        </w:rPr>
      </w:pPr>
    </w:p>
    <w:p w14:paraId="673B410E" w14:textId="0AFF56E3" w:rsidR="00291E9C" w:rsidRDefault="00E945EC" w:rsidP="002A070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</w:t>
      </w:r>
      <w:r w:rsidR="003016A5">
        <w:rPr>
          <w:rFonts w:ascii="Arial" w:hAnsi="Arial" w:cs="Arial"/>
          <w:b/>
          <w:bCs/>
        </w:rPr>
        <w:t>ezonul de snooker</w:t>
      </w:r>
      <w:r w:rsidR="00A11C59">
        <w:rPr>
          <w:rFonts w:ascii="Arial" w:hAnsi="Arial" w:cs="Arial"/>
          <w:b/>
          <w:bCs/>
        </w:rPr>
        <w:t xml:space="preserve"> 2025-2026</w:t>
      </w:r>
      <w:r w:rsidR="00595B34">
        <w:rPr>
          <w:rFonts w:ascii="Arial" w:hAnsi="Arial" w:cs="Arial"/>
          <w:b/>
          <w:bCs/>
        </w:rPr>
        <w:t xml:space="preserve"> </w:t>
      </w:r>
      <w:r w:rsidR="00404EBE">
        <w:rPr>
          <w:rFonts w:ascii="Arial" w:hAnsi="Arial" w:cs="Arial"/>
          <w:b/>
          <w:bCs/>
        </w:rPr>
        <w:t>debutează</w:t>
      </w:r>
      <w:r w:rsidR="00C95DEA">
        <w:rPr>
          <w:rFonts w:ascii="Arial" w:hAnsi="Arial" w:cs="Arial"/>
          <w:b/>
          <w:bCs/>
        </w:rPr>
        <w:t xml:space="preserve"> din 28 iulie</w:t>
      </w:r>
      <w:r w:rsidR="00404EBE">
        <w:rPr>
          <w:rFonts w:ascii="Arial" w:hAnsi="Arial" w:cs="Arial"/>
          <w:b/>
          <w:bCs/>
        </w:rPr>
        <w:t xml:space="preserve"> în</w:t>
      </w:r>
      <w:r w:rsidR="00216D53">
        <w:rPr>
          <w:rFonts w:ascii="Arial" w:hAnsi="Arial" w:cs="Arial"/>
          <w:b/>
          <w:bCs/>
        </w:rPr>
        <w:t xml:space="preserve"> </w:t>
      </w:r>
      <w:r w:rsidR="00A11C59">
        <w:rPr>
          <w:rFonts w:ascii="Arial" w:hAnsi="Arial" w:cs="Arial"/>
          <w:b/>
          <w:bCs/>
        </w:rPr>
        <w:t>transmisiunile</w:t>
      </w:r>
      <w:r w:rsidR="00216D53">
        <w:rPr>
          <w:rFonts w:ascii="Arial" w:hAnsi="Arial" w:cs="Arial"/>
          <w:b/>
          <w:bCs/>
        </w:rPr>
        <w:t xml:space="preserve"> Eurosport și HBO Max</w:t>
      </w:r>
      <w:r w:rsidR="00291E9C">
        <w:rPr>
          <w:rFonts w:ascii="Arial" w:hAnsi="Arial" w:cs="Arial"/>
          <w:b/>
          <w:bCs/>
        </w:rPr>
        <w:t xml:space="preserve"> cu </w:t>
      </w:r>
      <w:r w:rsidR="000B3514">
        <w:rPr>
          <w:rFonts w:ascii="Arial" w:hAnsi="Arial" w:cs="Arial"/>
          <w:b/>
          <w:bCs/>
        </w:rPr>
        <w:t>două</w:t>
      </w:r>
      <w:r w:rsidR="00291E9C">
        <w:rPr>
          <w:rFonts w:ascii="Arial" w:hAnsi="Arial" w:cs="Arial"/>
          <w:b/>
          <w:bCs/>
        </w:rPr>
        <w:t xml:space="preserve"> turnee de mare calibru</w:t>
      </w:r>
      <w:r w:rsidR="00A11C59">
        <w:rPr>
          <w:rFonts w:ascii="Arial" w:hAnsi="Arial" w:cs="Arial"/>
          <w:b/>
          <w:bCs/>
        </w:rPr>
        <w:t>: Mastersul de la Shanghai</w:t>
      </w:r>
      <w:r w:rsidR="00312C58">
        <w:rPr>
          <w:rFonts w:ascii="Arial" w:hAnsi="Arial" w:cs="Arial"/>
          <w:b/>
          <w:bCs/>
        </w:rPr>
        <w:t xml:space="preserve"> și</w:t>
      </w:r>
      <w:r w:rsidR="00A11C59">
        <w:rPr>
          <w:rFonts w:ascii="Arial" w:hAnsi="Arial" w:cs="Arial"/>
          <w:b/>
          <w:bCs/>
        </w:rPr>
        <w:t xml:space="preserve"> Mastersul </w:t>
      </w:r>
      <w:r w:rsidR="00312C58">
        <w:rPr>
          <w:rFonts w:ascii="Arial" w:hAnsi="Arial" w:cs="Arial"/>
          <w:b/>
          <w:bCs/>
        </w:rPr>
        <w:t>Saudit</w:t>
      </w:r>
      <w:r w:rsidR="00A11C59">
        <w:rPr>
          <w:rFonts w:ascii="Arial" w:hAnsi="Arial" w:cs="Arial"/>
          <w:b/>
          <w:bCs/>
        </w:rPr>
        <w:t>.</w:t>
      </w:r>
    </w:p>
    <w:p w14:paraId="3D26B1BF" w14:textId="3DBA78EA" w:rsidR="0029321A" w:rsidRDefault="00B34D68" w:rsidP="002A07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Primul turneu din sezonul de snooker </w:t>
      </w:r>
      <w:r w:rsidR="00404EBE">
        <w:rPr>
          <w:rFonts w:ascii="Arial" w:hAnsi="Arial" w:cs="Arial"/>
        </w:rPr>
        <w:t xml:space="preserve">difuzat </w:t>
      </w:r>
      <w:r>
        <w:rPr>
          <w:rFonts w:ascii="Arial" w:hAnsi="Arial" w:cs="Arial"/>
        </w:rPr>
        <w:t xml:space="preserve">la Eurosport și </w:t>
      </w:r>
      <w:r w:rsidR="00404EBE">
        <w:rPr>
          <w:rFonts w:ascii="Arial" w:hAnsi="Arial" w:cs="Arial"/>
        </w:rPr>
        <w:t xml:space="preserve">pe HBO </w:t>
      </w:r>
      <w:r>
        <w:rPr>
          <w:rFonts w:ascii="Arial" w:hAnsi="Arial" w:cs="Arial"/>
        </w:rPr>
        <w:t xml:space="preserve">Max </w:t>
      </w:r>
      <w:r w:rsidR="00C83EDD">
        <w:rPr>
          <w:rFonts w:ascii="Arial" w:hAnsi="Arial" w:cs="Arial"/>
        </w:rPr>
        <w:t xml:space="preserve">este Mastersul de la Shanghai, care începe pe </w:t>
      </w:r>
      <w:r w:rsidR="00291E9C">
        <w:rPr>
          <w:rFonts w:ascii="Arial" w:hAnsi="Arial" w:cs="Arial"/>
        </w:rPr>
        <w:t xml:space="preserve">28 iulie </w:t>
      </w:r>
      <w:r w:rsidR="00C83EDD">
        <w:rPr>
          <w:rFonts w:ascii="Arial" w:hAnsi="Arial" w:cs="Arial"/>
        </w:rPr>
        <w:t xml:space="preserve">și se </w:t>
      </w:r>
      <w:r w:rsidR="00404EBE">
        <w:rPr>
          <w:rFonts w:ascii="Arial" w:hAnsi="Arial" w:cs="Arial"/>
        </w:rPr>
        <w:t>încheie</w:t>
      </w:r>
      <w:r w:rsidR="00C83EDD">
        <w:rPr>
          <w:rFonts w:ascii="Arial" w:hAnsi="Arial" w:cs="Arial"/>
        </w:rPr>
        <w:t xml:space="preserve"> pe </w:t>
      </w:r>
      <w:r w:rsidR="00216D7E">
        <w:rPr>
          <w:rFonts w:ascii="Arial" w:hAnsi="Arial" w:cs="Arial"/>
        </w:rPr>
        <w:t>3 august</w:t>
      </w:r>
      <w:r w:rsidR="007817DF">
        <w:rPr>
          <w:rFonts w:ascii="Arial" w:hAnsi="Arial" w:cs="Arial"/>
        </w:rPr>
        <w:t xml:space="preserve"> cu marea finală. </w:t>
      </w:r>
      <w:r w:rsidR="007E2035">
        <w:rPr>
          <w:rFonts w:ascii="Arial" w:hAnsi="Arial" w:cs="Arial"/>
        </w:rPr>
        <w:t xml:space="preserve">Acesta este un turneu cu doar 24 de participanți: jucătorii din Top 16 mondial, </w:t>
      </w:r>
      <w:r w:rsidR="005E7A6A">
        <w:rPr>
          <w:rFonts w:ascii="Arial" w:hAnsi="Arial" w:cs="Arial"/>
        </w:rPr>
        <w:t>cei mai buni 4 jucători chinezi din afara Top 16 și alți 4 jucători din China</w:t>
      </w:r>
      <w:r w:rsidR="00421C4F">
        <w:rPr>
          <w:rFonts w:ascii="Arial" w:hAnsi="Arial" w:cs="Arial"/>
        </w:rPr>
        <w:t>,</w:t>
      </w:r>
      <w:r w:rsidR="000B0993">
        <w:rPr>
          <w:rFonts w:ascii="Arial" w:hAnsi="Arial" w:cs="Arial"/>
        </w:rPr>
        <w:t xml:space="preserve"> în calitate de wildcard.</w:t>
      </w:r>
    </w:p>
    <w:p w14:paraId="1A2145F3" w14:textId="6ACCFED9" w:rsidR="007A691F" w:rsidRPr="00B21E0B" w:rsidRDefault="007A691F" w:rsidP="002A0701">
      <w:pPr>
        <w:spacing w:line="360" w:lineRule="auto"/>
        <w:jc w:val="both"/>
        <w:rPr>
          <w:rFonts w:ascii="Arial" w:hAnsi="Arial" w:cs="Arial"/>
          <w:b/>
          <w:bCs/>
        </w:rPr>
      </w:pPr>
      <w:r w:rsidRPr="004672A6">
        <w:rPr>
          <w:rFonts w:ascii="Arial" w:hAnsi="Arial" w:cs="Arial"/>
          <w:b/>
          <w:bCs/>
        </w:rPr>
        <w:t>Judd Trump</w:t>
      </w:r>
      <w:r w:rsidR="00FA4577">
        <w:rPr>
          <w:rFonts w:ascii="Arial" w:hAnsi="Arial" w:cs="Arial"/>
        </w:rPr>
        <w:t>, campionul en-titre</w:t>
      </w:r>
      <w:r w:rsidR="009738AB">
        <w:rPr>
          <w:rFonts w:ascii="Arial" w:hAnsi="Arial" w:cs="Arial"/>
        </w:rPr>
        <w:t xml:space="preserve"> și liderul mondial</w:t>
      </w:r>
      <w:r w:rsidR="0019106C">
        <w:rPr>
          <w:rFonts w:ascii="Arial" w:hAnsi="Arial" w:cs="Arial"/>
        </w:rPr>
        <w:t>, intră</w:t>
      </w:r>
      <w:r w:rsidR="00D51419">
        <w:rPr>
          <w:rFonts w:ascii="Arial" w:hAnsi="Arial" w:cs="Arial"/>
        </w:rPr>
        <w:t xml:space="preserve"> în luptă abia din runda a doua a turneului, împreună cu cei</w:t>
      </w:r>
      <w:r w:rsidR="00331E1D">
        <w:rPr>
          <w:rFonts w:ascii="Arial" w:hAnsi="Arial" w:cs="Arial"/>
        </w:rPr>
        <w:t>lalți</w:t>
      </w:r>
      <w:r w:rsidR="009738AB">
        <w:rPr>
          <w:rFonts w:ascii="Arial" w:hAnsi="Arial" w:cs="Arial"/>
        </w:rPr>
        <w:t xml:space="preserve"> 7 jucători aflați sub el: </w:t>
      </w:r>
      <w:proofErr w:type="spellStart"/>
      <w:r w:rsidR="007C0733" w:rsidRPr="004672A6">
        <w:rPr>
          <w:rFonts w:ascii="Arial" w:hAnsi="Arial" w:cs="Arial"/>
          <w:b/>
          <w:bCs/>
        </w:rPr>
        <w:t>Zhao</w:t>
      </w:r>
      <w:proofErr w:type="spellEnd"/>
      <w:r w:rsidR="007C0733" w:rsidRPr="004672A6">
        <w:rPr>
          <w:rFonts w:ascii="Arial" w:hAnsi="Arial" w:cs="Arial"/>
          <w:b/>
          <w:bCs/>
        </w:rPr>
        <w:t xml:space="preserve"> </w:t>
      </w:r>
      <w:proofErr w:type="spellStart"/>
      <w:r w:rsidR="007C0733" w:rsidRPr="004672A6">
        <w:rPr>
          <w:rFonts w:ascii="Arial" w:hAnsi="Arial" w:cs="Arial"/>
          <w:b/>
          <w:bCs/>
        </w:rPr>
        <w:t>Xintong</w:t>
      </w:r>
      <w:proofErr w:type="spellEnd"/>
      <w:r w:rsidR="007C0733" w:rsidRPr="004672A6">
        <w:rPr>
          <w:rFonts w:ascii="Arial" w:hAnsi="Arial" w:cs="Arial"/>
          <w:b/>
          <w:bCs/>
        </w:rPr>
        <w:t xml:space="preserve">, </w:t>
      </w:r>
      <w:proofErr w:type="spellStart"/>
      <w:r w:rsidR="007C0733" w:rsidRPr="004672A6">
        <w:rPr>
          <w:rFonts w:ascii="Arial" w:hAnsi="Arial" w:cs="Arial"/>
          <w:b/>
          <w:bCs/>
        </w:rPr>
        <w:t>Kyren</w:t>
      </w:r>
      <w:proofErr w:type="spellEnd"/>
      <w:r w:rsidR="007C0733" w:rsidRPr="004672A6">
        <w:rPr>
          <w:rFonts w:ascii="Arial" w:hAnsi="Arial" w:cs="Arial"/>
          <w:b/>
          <w:bCs/>
        </w:rPr>
        <w:t xml:space="preserve"> Wilson, Mark Williams, </w:t>
      </w:r>
      <w:r w:rsidR="004672A6" w:rsidRPr="004672A6">
        <w:rPr>
          <w:rFonts w:ascii="Arial" w:hAnsi="Arial" w:cs="Arial"/>
          <w:b/>
          <w:bCs/>
        </w:rPr>
        <w:t>John Higgins, Ronnie O</w:t>
      </w:r>
      <w:r w:rsidR="004672A6" w:rsidRPr="004672A6">
        <w:rPr>
          <w:rFonts w:ascii="Arial" w:hAnsi="Arial" w:cs="Arial"/>
          <w:b/>
          <w:bCs/>
          <w:lang w:val="en-GB"/>
        </w:rPr>
        <w:t xml:space="preserve">’Sullivan, Ding </w:t>
      </w:r>
      <w:proofErr w:type="spellStart"/>
      <w:r w:rsidR="004672A6" w:rsidRPr="004672A6">
        <w:rPr>
          <w:rFonts w:ascii="Arial" w:hAnsi="Arial" w:cs="Arial"/>
          <w:b/>
          <w:bCs/>
          <w:lang w:val="en-GB"/>
        </w:rPr>
        <w:t>Junhui</w:t>
      </w:r>
      <w:proofErr w:type="spellEnd"/>
      <w:r w:rsidR="004672A6" w:rsidRPr="004672A6">
        <w:rPr>
          <w:rFonts w:ascii="Arial" w:hAnsi="Arial" w:cs="Arial"/>
          <w:b/>
          <w:bCs/>
          <w:lang w:val="en-GB"/>
        </w:rPr>
        <w:t xml:space="preserve"> </w:t>
      </w:r>
      <w:r w:rsidR="004672A6" w:rsidRPr="004672A6">
        <w:rPr>
          <w:rFonts w:ascii="Arial" w:hAnsi="Arial" w:cs="Arial"/>
          <w:b/>
          <w:bCs/>
        </w:rPr>
        <w:t xml:space="preserve">și Mark </w:t>
      </w:r>
      <w:proofErr w:type="spellStart"/>
      <w:r w:rsidR="004672A6" w:rsidRPr="004672A6">
        <w:rPr>
          <w:rFonts w:ascii="Arial" w:hAnsi="Arial" w:cs="Arial"/>
          <w:b/>
          <w:bCs/>
        </w:rPr>
        <w:t>Selby</w:t>
      </w:r>
      <w:proofErr w:type="spellEnd"/>
      <w:r w:rsidR="00F23833">
        <w:rPr>
          <w:rFonts w:ascii="Arial" w:hAnsi="Arial" w:cs="Arial"/>
          <w:b/>
          <w:bCs/>
        </w:rPr>
        <w:t xml:space="preserve">. </w:t>
      </w:r>
      <w:r w:rsidR="00F23833">
        <w:rPr>
          <w:rFonts w:ascii="Arial" w:hAnsi="Arial" w:cs="Arial"/>
        </w:rPr>
        <w:t xml:space="preserve">De asemenea, vor fi prezenți jucători precum </w:t>
      </w:r>
      <w:r w:rsidR="00F23833" w:rsidRPr="00B21E0B">
        <w:rPr>
          <w:rFonts w:ascii="Arial" w:hAnsi="Arial" w:cs="Arial"/>
          <w:b/>
          <w:bCs/>
        </w:rPr>
        <w:t xml:space="preserve">Zhang Anda, </w:t>
      </w:r>
      <w:r w:rsidR="0076060A" w:rsidRPr="00B21E0B">
        <w:rPr>
          <w:rFonts w:ascii="Arial" w:hAnsi="Arial" w:cs="Arial"/>
          <w:b/>
          <w:bCs/>
        </w:rPr>
        <w:t xml:space="preserve">Lei Peifan </w:t>
      </w:r>
      <w:r w:rsidR="0076060A" w:rsidRPr="00B21E0B">
        <w:rPr>
          <w:rFonts w:ascii="Arial" w:hAnsi="Arial" w:cs="Arial"/>
        </w:rPr>
        <w:t>sau</w:t>
      </w:r>
      <w:r w:rsidR="0076060A" w:rsidRPr="00B21E0B">
        <w:rPr>
          <w:rFonts w:ascii="Arial" w:hAnsi="Arial" w:cs="Arial"/>
          <w:b/>
          <w:bCs/>
        </w:rPr>
        <w:t xml:space="preserve"> Shawn Murphy</w:t>
      </w:r>
      <w:r w:rsidR="00B21E0B">
        <w:rPr>
          <w:rFonts w:ascii="Arial" w:hAnsi="Arial" w:cs="Arial"/>
          <w:b/>
          <w:bCs/>
        </w:rPr>
        <w:t>.</w:t>
      </w:r>
    </w:p>
    <w:p w14:paraId="2E06F7BF" w14:textId="20D77A8F" w:rsidR="00211F9C" w:rsidRDefault="00211F9C" w:rsidP="002A07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Fiecare zi</w:t>
      </w:r>
      <w:r w:rsidR="00421C4F">
        <w:rPr>
          <w:rFonts w:ascii="Arial" w:hAnsi="Arial" w:cs="Arial"/>
        </w:rPr>
        <w:t xml:space="preserve"> a turneului</w:t>
      </w:r>
      <w:r>
        <w:rPr>
          <w:rFonts w:ascii="Arial" w:hAnsi="Arial" w:cs="Arial"/>
        </w:rPr>
        <w:t xml:space="preserve"> </w:t>
      </w:r>
      <w:r w:rsidR="0019106C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două sesiuni. Prima are loc </w:t>
      </w:r>
      <w:r w:rsidR="00E726C8">
        <w:rPr>
          <w:rFonts w:ascii="Arial" w:hAnsi="Arial" w:cs="Arial"/>
        </w:rPr>
        <w:t xml:space="preserve">între orele 09:00 și 12:00 (ora României) și va fi transmisă </w:t>
      </w:r>
      <w:r w:rsidR="00404EBE">
        <w:rPr>
          <w:rFonts w:ascii="Arial" w:hAnsi="Arial" w:cs="Arial"/>
        </w:rPr>
        <w:t xml:space="preserve">la </w:t>
      </w:r>
      <w:r w:rsidR="00E22AF6">
        <w:rPr>
          <w:rFonts w:ascii="Arial" w:hAnsi="Arial" w:cs="Arial"/>
        </w:rPr>
        <w:t xml:space="preserve">Eurosport 1. Cea de a doua sesiune </w:t>
      </w:r>
      <w:r w:rsidR="006211D4">
        <w:rPr>
          <w:rFonts w:ascii="Arial" w:hAnsi="Arial" w:cs="Arial"/>
        </w:rPr>
        <w:t>se desfăș</w:t>
      </w:r>
      <w:r w:rsidR="0019106C">
        <w:rPr>
          <w:rFonts w:ascii="Arial" w:hAnsi="Arial" w:cs="Arial"/>
        </w:rPr>
        <w:t>oară</w:t>
      </w:r>
      <w:r w:rsidR="006211D4">
        <w:rPr>
          <w:rFonts w:ascii="Arial" w:hAnsi="Arial" w:cs="Arial"/>
        </w:rPr>
        <w:t xml:space="preserve"> între orele 14:30 și 18:00, </w:t>
      </w:r>
      <w:r w:rsidR="00404EBE">
        <w:rPr>
          <w:rFonts w:ascii="Arial" w:hAnsi="Arial" w:cs="Arial"/>
        </w:rPr>
        <w:t xml:space="preserve">la </w:t>
      </w:r>
      <w:r w:rsidR="006211D4">
        <w:rPr>
          <w:rFonts w:ascii="Arial" w:hAnsi="Arial" w:cs="Arial"/>
        </w:rPr>
        <w:t>Eurosport 2.</w:t>
      </w:r>
      <w:r w:rsidR="005C4715" w:rsidRPr="005C4715">
        <w:rPr>
          <w:rFonts w:ascii="Arial" w:hAnsi="Arial" w:cs="Arial"/>
        </w:rPr>
        <w:t xml:space="preserve"> </w:t>
      </w:r>
    </w:p>
    <w:p w14:paraId="249D6C36" w14:textId="14919043" w:rsidR="005A5E96" w:rsidRDefault="00404EBE" w:rsidP="00971DF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Elita </w:t>
      </w:r>
      <w:r w:rsidR="00142B44">
        <w:rPr>
          <w:rFonts w:ascii="Arial" w:hAnsi="Arial" w:cs="Arial"/>
        </w:rPr>
        <w:t xml:space="preserve">snookerului mondial se </w:t>
      </w:r>
      <w:r>
        <w:rPr>
          <w:rFonts w:ascii="Arial" w:hAnsi="Arial" w:cs="Arial"/>
        </w:rPr>
        <w:t>mută</w:t>
      </w:r>
      <w:r w:rsidR="00142B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apoi </w:t>
      </w:r>
      <w:r w:rsidR="00142B44">
        <w:rPr>
          <w:rFonts w:ascii="Arial" w:hAnsi="Arial" w:cs="Arial"/>
        </w:rPr>
        <w:t>la Jeddah pentru</w:t>
      </w:r>
      <w:r w:rsidR="00253846">
        <w:rPr>
          <w:rFonts w:ascii="Arial" w:hAnsi="Arial" w:cs="Arial"/>
        </w:rPr>
        <w:t xml:space="preserve"> turneul de Masters din Arabia Saudită</w:t>
      </w:r>
      <w:r w:rsidR="00610124">
        <w:rPr>
          <w:rFonts w:ascii="Arial" w:hAnsi="Arial" w:cs="Arial"/>
        </w:rPr>
        <w:t xml:space="preserve">, care </w:t>
      </w:r>
      <w:r w:rsidR="006663A1">
        <w:rPr>
          <w:rFonts w:ascii="Arial" w:hAnsi="Arial" w:cs="Arial"/>
        </w:rPr>
        <w:t>începe pe 8 august</w:t>
      </w:r>
      <w:r w:rsidR="00152399">
        <w:rPr>
          <w:rFonts w:ascii="Arial" w:hAnsi="Arial" w:cs="Arial"/>
        </w:rPr>
        <w:t>.</w:t>
      </w:r>
      <w:r w:rsidR="00C01805">
        <w:rPr>
          <w:rFonts w:ascii="Arial" w:hAnsi="Arial" w:cs="Arial"/>
        </w:rPr>
        <w:t xml:space="preserve"> Jucătorii din top 16 intr</w:t>
      </w:r>
      <w:r>
        <w:rPr>
          <w:rFonts w:ascii="Arial" w:hAnsi="Arial" w:cs="Arial"/>
        </w:rPr>
        <w:t>ă</w:t>
      </w:r>
      <w:r w:rsidR="00C01805">
        <w:rPr>
          <w:rFonts w:ascii="Arial" w:hAnsi="Arial" w:cs="Arial"/>
        </w:rPr>
        <w:t xml:space="preserve"> în</w:t>
      </w:r>
      <w:r w:rsidR="00E945EC">
        <w:rPr>
          <w:rFonts w:ascii="Arial" w:hAnsi="Arial" w:cs="Arial"/>
        </w:rPr>
        <w:t xml:space="preserve"> concurs</w:t>
      </w:r>
      <w:r w:rsidR="00C01805">
        <w:rPr>
          <w:rFonts w:ascii="Arial" w:hAnsi="Arial" w:cs="Arial"/>
        </w:rPr>
        <w:t xml:space="preserve"> </w:t>
      </w:r>
      <w:r w:rsidR="00E30B76">
        <w:rPr>
          <w:rFonts w:ascii="Arial" w:hAnsi="Arial" w:cs="Arial"/>
        </w:rPr>
        <w:t xml:space="preserve">pe </w:t>
      </w:r>
      <w:r w:rsidR="005A31DC">
        <w:rPr>
          <w:rFonts w:ascii="Arial" w:hAnsi="Arial" w:cs="Arial"/>
        </w:rPr>
        <w:t>12 august</w:t>
      </w:r>
      <w:r w:rsidR="00D36E00">
        <w:rPr>
          <w:rFonts w:ascii="Arial" w:hAnsi="Arial" w:cs="Arial"/>
        </w:rPr>
        <w:t>, iar Mastersul Saudit</w:t>
      </w:r>
      <w:r w:rsidR="005A31DC">
        <w:rPr>
          <w:rFonts w:ascii="Arial" w:hAnsi="Arial" w:cs="Arial"/>
        </w:rPr>
        <w:t xml:space="preserve"> va culmina cu </w:t>
      </w:r>
      <w:r>
        <w:rPr>
          <w:rFonts w:ascii="Arial" w:hAnsi="Arial" w:cs="Arial"/>
        </w:rPr>
        <w:t xml:space="preserve">finala </w:t>
      </w:r>
      <w:r w:rsidR="005A31DC">
        <w:rPr>
          <w:rFonts w:ascii="Arial" w:hAnsi="Arial" w:cs="Arial"/>
        </w:rPr>
        <w:t>de pe 16 august</w:t>
      </w:r>
      <w:r w:rsidR="005A5E96">
        <w:rPr>
          <w:rFonts w:ascii="Arial" w:hAnsi="Arial" w:cs="Arial"/>
        </w:rPr>
        <w:t>.</w:t>
      </w:r>
      <w:r w:rsidR="00152399">
        <w:rPr>
          <w:rFonts w:ascii="Arial" w:hAnsi="Arial" w:cs="Arial"/>
        </w:rPr>
        <w:t xml:space="preserve"> </w:t>
      </w:r>
    </w:p>
    <w:p w14:paraId="2316A37C" w14:textId="585D706B" w:rsidR="001C6002" w:rsidRDefault="006F2D24" w:rsidP="00971DF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7A691F">
        <w:rPr>
          <w:rFonts w:ascii="Arial" w:hAnsi="Arial" w:cs="Arial"/>
        </w:rPr>
        <w:t>4 de participanți se vor bate pentru</w:t>
      </w:r>
      <w:r w:rsidR="0029219A">
        <w:rPr>
          <w:rFonts w:ascii="Arial" w:hAnsi="Arial" w:cs="Arial"/>
        </w:rPr>
        <w:t xml:space="preserve"> p</w:t>
      </w:r>
      <w:r w:rsidR="00152399" w:rsidRPr="00152399">
        <w:rPr>
          <w:rFonts w:ascii="Arial" w:hAnsi="Arial" w:cs="Arial"/>
        </w:rPr>
        <w:t>remi</w:t>
      </w:r>
      <w:r w:rsidR="00302F90">
        <w:rPr>
          <w:rFonts w:ascii="Arial" w:hAnsi="Arial" w:cs="Arial"/>
        </w:rPr>
        <w:t>ile</w:t>
      </w:r>
      <w:r w:rsidR="00152399" w:rsidRPr="00152399">
        <w:rPr>
          <w:rFonts w:ascii="Arial" w:hAnsi="Arial" w:cs="Arial"/>
        </w:rPr>
        <w:t xml:space="preserve"> </w:t>
      </w:r>
      <w:r w:rsidR="00302F90">
        <w:rPr>
          <w:rFonts w:ascii="Arial" w:hAnsi="Arial" w:cs="Arial"/>
        </w:rPr>
        <w:t>acordate</w:t>
      </w:r>
      <w:r w:rsidR="00D74D94">
        <w:rPr>
          <w:rFonts w:ascii="Arial" w:hAnsi="Arial" w:cs="Arial"/>
        </w:rPr>
        <w:t xml:space="preserve"> pe parcursul turneului</w:t>
      </w:r>
      <w:r w:rsidR="0029219A">
        <w:rPr>
          <w:rFonts w:ascii="Arial" w:hAnsi="Arial" w:cs="Arial"/>
        </w:rPr>
        <w:t>, care</w:t>
      </w:r>
      <w:r w:rsidR="00D74D94">
        <w:rPr>
          <w:rFonts w:ascii="Arial" w:hAnsi="Arial" w:cs="Arial"/>
        </w:rPr>
        <w:t xml:space="preserve"> ajung la suma</w:t>
      </w:r>
      <w:r w:rsidR="00152399" w:rsidRPr="00152399">
        <w:rPr>
          <w:rFonts w:ascii="Arial" w:hAnsi="Arial" w:cs="Arial"/>
        </w:rPr>
        <w:t xml:space="preserve"> de £2,302,000</w:t>
      </w:r>
      <w:r w:rsidR="00342DC8">
        <w:rPr>
          <w:rFonts w:ascii="Arial" w:hAnsi="Arial" w:cs="Arial"/>
        </w:rPr>
        <w:t xml:space="preserve">, acesta fiind cel mai mare pot </w:t>
      </w:r>
      <w:r w:rsidR="00403767">
        <w:rPr>
          <w:rFonts w:ascii="Arial" w:hAnsi="Arial" w:cs="Arial"/>
        </w:rPr>
        <w:t xml:space="preserve">din snooker, </w:t>
      </w:r>
      <w:r w:rsidR="008C354C">
        <w:rPr>
          <w:rFonts w:ascii="Arial" w:hAnsi="Arial" w:cs="Arial"/>
        </w:rPr>
        <w:t>după cel de la Campionatul Mondial</w:t>
      </w:r>
      <w:r w:rsidR="00302F90">
        <w:rPr>
          <w:rFonts w:ascii="Arial" w:hAnsi="Arial" w:cs="Arial"/>
        </w:rPr>
        <w:t>.</w:t>
      </w:r>
      <w:r w:rsidR="00152399" w:rsidRPr="00152399">
        <w:rPr>
          <w:rFonts w:ascii="Arial" w:hAnsi="Arial" w:cs="Arial"/>
        </w:rPr>
        <w:t xml:space="preserve"> </w:t>
      </w:r>
      <w:r w:rsidR="00FA4577">
        <w:rPr>
          <w:rFonts w:ascii="Arial" w:hAnsi="Arial" w:cs="Arial"/>
        </w:rPr>
        <w:t>Din acest pot, c</w:t>
      </w:r>
      <w:r w:rsidR="00152399" w:rsidRPr="00152399">
        <w:rPr>
          <w:rFonts w:ascii="Arial" w:hAnsi="Arial" w:cs="Arial"/>
        </w:rPr>
        <w:t xml:space="preserve">âștigătorul va primi £500,000, </w:t>
      </w:r>
      <w:r w:rsidR="00172882">
        <w:rPr>
          <w:rFonts w:ascii="Arial" w:hAnsi="Arial" w:cs="Arial"/>
        </w:rPr>
        <w:t>echivalent cu premiul cel mare de</w:t>
      </w:r>
      <w:r w:rsidR="00152399" w:rsidRPr="00152399">
        <w:rPr>
          <w:rFonts w:ascii="Arial" w:hAnsi="Arial" w:cs="Arial"/>
        </w:rPr>
        <w:t xml:space="preserve"> la Mondia</w:t>
      </w:r>
      <w:r w:rsidR="00302F90">
        <w:rPr>
          <w:rFonts w:ascii="Arial" w:hAnsi="Arial" w:cs="Arial"/>
        </w:rPr>
        <w:t>l</w:t>
      </w:r>
      <w:r w:rsidR="00172882">
        <w:rPr>
          <w:rFonts w:ascii="Arial" w:hAnsi="Arial" w:cs="Arial"/>
        </w:rPr>
        <w:t>.</w:t>
      </w:r>
    </w:p>
    <w:p w14:paraId="667E6775" w14:textId="215E7DF6" w:rsidR="008B144C" w:rsidRDefault="008B144C" w:rsidP="00971DF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fel ca la Shanghai, </w:t>
      </w:r>
      <w:r w:rsidRPr="00B15AFC">
        <w:rPr>
          <w:rFonts w:ascii="Arial" w:hAnsi="Arial" w:cs="Arial"/>
          <w:b/>
          <w:bCs/>
        </w:rPr>
        <w:t>Judd Trump</w:t>
      </w:r>
      <w:r w:rsidR="009E7B62">
        <w:rPr>
          <w:rFonts w:ascii="Arial" w:hAnsi="Arial" w:cs="Arial"/>
        </w:rPr>
        <w:t xml:space="preserve"> caută să-și apere titlul</w:t>
      </w:r>
      <w:r w:rsidR="00A51EB4">
        <w:rPr>
          <w:rFonts w:ascii="Arial" w:hAnsi="Arial" w:cs="Arial"/>
        </w:rPr>
        <w:t>,</w:t>
      </w:r>
      <w:r w:rsidR="009E7B62">
        <w:rPr>
          <w:rFonts w:ascii="Arial" w:hAnsi="Arial" w:cs="Arial"/>
        </w:rPr>
        <w:t xml:space="preserve"> câștigat</w:t>
      </w:r>
      <w:r>
        <w:rPr>
          <w:rFonts w:ascii="Arial" w:hAnsi="Arial" w:cs="Arial"/>
        </w:rPr>
        <w:t xml:space="preserve"> </w:t>
      </w:r>
      <w:r w:rsidR="00094D0B">
        <w:rPr>
          <w:rFonts w:ascii="Arial" w:hAnsi="Arial" w:cs="Arial"/>
        </w:rPr>
        <w:t>după</w:t>
      </w:r>
      <w:r w:rsidR="007473A1">
        <w:rPr>
          <w:rFonts w:ascii="Arial" w:hAnsi="Arial" w:cs="Arial"/>
        </w:rPr>
        <w:t xml:space="preserve"> o</w:t>
      </w:r>
      <w:r w:rsidR="00094D0B">
        <w:rPr>
          <w:rFonts w:ascii="Arial" w:hAnsi="Arial" w:cs="Arial"/>
        </w:rPr>
        <w:t xml:space="preserve"> final</w:t>
      </w:r>
      <w:r w:rsidR="007473A1">
        <w:rPr>
          <w:rFonts w:ascii="Arial" w:hAnsi="Arial" w:cs="Arial"/>
        </w:rPr>
        <w:t>ă</w:t>
      </w:r>
      <w:r w:rsidR="00094D0B">
        <w:rPr>
          <w:rFonts w:ascii="Arial" w:hAnsi="Arial" w:cs="Arial"/>
        </w:rPr>
        <w:t xml:space="preserve"> dramatică </w:t>
      </w:r>
      <w:r w:rsidR="00C24765">
        <w:rPr>
          <w:rFonts w:ascii="Arial" w:hAnsi="Arial" w:cs="Arial"/>
        </w:rPr>
        <w:t xml:space="preserve">anul trecut împotriva </w:t>
      </w:r>
      <w:r w:rsidR="001D3FC8">
        <w:rPr>
          <w:rFonts w:ascii="Arial" w:hAnsi="Arial" w:cs="Arial"/>
        </w:rPr>
        <w:t>galezu</w:t>
      </w:r>
      <w:r w:rsidR="00C24765">
        <w:rPr>
          <w:rFonts w:ascii="Arial" w:hAnsi="Arial" w:cs="Arial"/>
        </w:rPr>
        <w:t xml:space="preserve">lui </w:t>
      </w:r>
      <w:r w:rsidR="00C24765" w:rsidRPr="00B15AFC">
        <w:rPr>
          <w:rFonts w:ascii="Arial" w:hAnsi="Arial" w:cs="Arial"/>
          <w:b/>
          <w:bCs/>
        </w:rPr>
        <w:t>Mark Williams</w:t>
      </w:r>
      <w:r w:rsidR="00C24765">
        <w:rPr>
          <w:rFonts w:ascii="Arial" w:hAnsi="Arial" w:cs="Arial"/>
        </w:rPr>
        <w:t xml:space="preserve">, încheiată cu scorul de </w:t>
      </w:r>
      <w:r w:rsidR="009E7B62">
        <w:rPr>
          <w:rFonts w:ascii="Arial" w:hAnsi="Arial" w:cs="Arial"/>
        </w:rPr>
        <w:t>10-9.</w:t>
      </w:r>
      <w:r w:rsidR="007A0599">
        <w:rPr>
          <w:rFonts w:ascii="Arial" w:hAnsi="Arial" w:cs="Arial"/>
        </w:rPr>
        <w:t xml:space="preserve"> </w:t>
      </w:r>
      <w:r w:rsidR="00CD228B">
        <w:rPr>
          <w:rFonts w:ascii="Arial" w:hAnsi="Arial" w:cs="Arial"/>
        </w:rPr>
        <w:t>Astfel, englezul va dori să repete începutul de sezon de anul trecut</w:t>
      </w:r>
      <w:r w:rsidR="0019106C">
        <w:rPr>
          <w:rFonts w:ascii="Arial" w:hAnsi="Arial" w:cs="Arial"/>
        </w:rPr>
        <w:t>.</w:t>
      </w:r>
      <w:r w:rsidR="006E6514">
        <w:rPr>
          <w:rFonts w:ascii="Arial" w:hAnsi="Arial" w:cs="Arial"/>
        </w:rPr>
        <w:t xml:space="preserve"> </w:t>
      </w:r>
    </w:p>
    <w:p w14:paraId="702B82FD" w14:textId="36DD752C" w:rsidR="00AA514A" w:rsidRPr="00AA514A" w:rsidRDefault="00F324B8" w:rsidP="00AA51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Cele două turnee deschid sezonul </w:t>
      </w:r>
      <w:r w:rsidR="005C0794">
        <w:rPr>
          <w:rFonts w:ascii="Arial" w:hAnsi="Arial" w:cs="Arial"/>
        </w:rPr>
        <w:t xml:space="preserve">mondial de snooker, care va culmina cu </w:t>
      </w:r>
      <w:r w:rsidR="009963D5">
        <w:rPr>
          <w:rFonts w:ascii="Arial" w:hAnsi="Arial" w:cs="Arial"/>
        </w:rPr>
        <w:t>Campionatul Mondial de la Sheffield</w:t>
      </w:r>
      <w:r w:rsidR="0029219A">
        <w:rPr>
          <w:rFonts w:ascii="Arial" w:hAnsi="Arial" w:cs="Arial"/>
        </w:rPr>
        <w:t>, în aprilie 2026.</w:t>
      </w:r>
      <w:r w:rsidR="001C29FA">
        <w:rPr>
          <w:rFonts w:ascii="Arial" w:hAnsi="Arial" w:cs="Arial"/>
        </w:rPr>
        <w:t xml:space="preserve"> </w:t>
      </w:r>
      <w:r w:rsidR="00AA514A" w:rsidRPr="00AA514A">
        <w:rPr>
          <w:rFonts w:ascii="Arial" w:hAnsi="Arial" w:cs="Arial"/>
        </w:rPr>
        <w:t>Eurosport</w:t>
      </w:r>
      <w:r w:rsidR="00AA514A">
        <w:rPr>
          <w:rFonts w:ascii="Arial" w:hAnsi="Arial" w:cs="Arial"/>
        </w:rPr>
        <w:t xml:space="preserve"> </w:t>
      </w:r>
      <w:r w:rsidR="00AA514A" w:rsidRPr="00AA514A">
        <w:rPr>
          <w:rFonts w:ascii="Arial" w:hAnsi="Arial" w:cs="Arial"/>
        </w:rPr>
        <w:t xml:space="preserve">rămâne destinația </w:t>
      </w:r>
      <w:r w:rsidR="00AA514A" w:rsidRPr="00AA514A">
        <w:rPr>
          <w:rFonts w:ascii="Arial" w:hAnsi="Arial" w:cs="Arial"/>
        </w:rPr>
        <w:lastRenderedPageBreak/>
        <w:t xml:space="preserve">principală pentru snookerul internațional, oferind </w:t>
      </w:r>
      <w:r w:rsidR="00A006E5">
        <w:rPr>
          <w:rFonts w:ascii="Arial" w:hAnsi="Arial" w:cs="Arial"/>
        </w:rPr>
        <w:t>cele mai impo</w:t>
      </w:r>
      <w:r w:rsidR="002B165B">
        <w:rPr>
          <w:rFonts w:ascii="Arial" w:hAnsi="Arial" w:cs="Arial"/>
        </w:rPr>
        <w:t xml:space="preserve">rtante </w:t>
      </w:r>
      <w:r w:rsidR="000132DE">
        <w:rPr>
          <w:rFonts w:ascii="Arial" w:hAnsi="Arial" w:cs="Arial"/>
        </w:rPr>
        <w:t>competiții</w:t>
      </w:r>
      <w:r w:rsidR="002B165B">
        <w:rPr>
          <w:rFonts w:ascii="Arial" w:hAnsi="Arial" w:cs="Arial"/>
        </w:rPr>
        <w:t xml:space="preserve"> și analize de specialitate </w:t>
      </w:r>
      <w:r w:rsidR="000132DE">
        <w:rPr>
          <w:rFonts w:ascii="Arial" w:hAnsi="Arial" w:cs="Arial"/>
        </w:rPr>
        <w:t>de-a lungul sezonului</w:t>
      </w:r>
      <w:r w:rsidR="00AA514A" w:rsidRPr="00AA514A">
        <w:rPr>
          <w:rFonts w:ascii="Arial" w:hAnsi="Arial" w:cs="Arial"/>
        </w:rPr>
        <w:t>.</w:t>
      </w:r>
      <w:r w:rsidR="00AA514A">
        <w:rPr>
          <w:rFonts w:ascii="Arial" w:hAnsi="Arial" w:cs="Arial"/>
        </w:rPr>
        <w:t xml:space="preserve"> De asemenea, fiecare partidă de la fiecare turneu </w:t>
      </w:r>
      <w:r w:rsidR="000132DE">
        <w:rPr>
          <w:rFonts w:ascii="Arial" w:hAnsi="Arial" w:cs="Arial"/>
        </w:rPr>
        <w:t>mondial</w:t>
      </w:r>
      <w:r w:rsidR="0058530D">
        <w:rPr>
          <w:rFonts w:ascii="Arial" w:hAnsi="Arial" w:cs="Arial"/>
        </w:rPr>
        <w:t xml:space="preserve"> </w:t>
      </w:r>
      <w:r w:rsidR="0019106C">
        <w:rPr>
          <w:rFonts w:ascii="Arial" w:hAnsi="Arial" w:cs="Arial"/>
        </w:rPr>
        <w:t>este</w:t>
      </w:r>
      <w:r w:rsidR="0058530D">
        <w:rPr>
          <w:rFonts w:ascii="Arial" w:hAnsi="Arial" w:cs="Arial"/>
        </w:rPr>
        <w:t xml:space="preserve"> disponibilă în direct și la cerere pe HBO Max.</w:t>
      </w:r>
    </w:p>
    <w:p w14:paraId="7A98D7CF" w14:textId="77777777" w:rsidR="00AA514A" w:rsidRPr="00312C58" w:rsidRDefault="00AA514A" w:rsidP="00971DFD">
      <w:pPr>
        <w:spacing w:line="360" w:lineRule="auto"/>
        <w:jc w:val="both"/>
        <w:rPr>
          <w:rFonts w:ascii="Arial" w:hAnsi="Arial" w:cs="Arial"/>
        </w:rPr>
      </w:pPr>
    </w:p>
    <w:sectPr w:rsidR="00AA514A" w:rsidRPr="00312C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E2207" w14:textId="77777777" w:rsidR="00ED0F40" w:rsidRPr="00DA1614" w:rsidRDefault="00ED0F40" w:rsidP="00FB40B3">
      <w:pPr>
        <w:spacing w:after="0" w:line="240" w:lineRule="auto"/>
      </w:pPr>
      <w:r w:rsidRPr="00DA1614">
        <w:separator/>
      </w:r>
    </w:p>
  </w:endnote>
  <w:endnote w:type="continuationSeparator" w:id="0">
    <w:p w14:paraId="10326E65" w14:textId="77777777" w:rsidR="00ED0F40" w:rsidRPr="00DA1614" w:rsidRDefault="00ED0F40" w:rsidP="00FB40B3">
      <w:pPr>
        <w:spacing w:after="0" w:line="240" w:lineRule="auto"/>
      </w:pPr>
      <w:r w:rsidRPr="00DA161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86E82" w14:textId="77777777" w:rsidR="003B339A" w:rsidRDefault="003B33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29483" w14:textId="77777777" w:rsidR="003B339A" w:rsidRDefault="003B33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A1BDD" w14:textId="77777777" w:rsidR="003B339A" w:rsidRDefault="003B33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2AC11" w14:textId="77777777" w:rsidR="00ED0F40" w:rsidRPr="00DA1614" w:rsidRDefault="00ED0F40" w:rsidP="00FB40B3">
      <w:pPr>
        <w:spacing w:after="0" w:line="240" w:lineRule="auto"/>
      </w:pPr>
      <w:r w:rsidRPr="00DA1614">
        <w:separator/>
      </w:r>
    </w:p>
  </w:footnote>
  <w:footnote w:type="continuationSeparator" w:id="0">
    <w:p w14:paraId="48CAC774" w14:textId="77777777" w:rsidR="00ED0F40" w:rsidRPr="00DA1614" w:rsidRDefault="00ED0F40" w:rsidP="00FB40B3">
      <w:pPr>
        <w:spacing w:after="0" w:line="240" w:lineRule="auto"/>
      </w:pPr>
      <w:r w:rsidRPr="00DA161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84A4" w14:textId="77777777" w:rsidR="003B339A" w:rsidRDefault="003B33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BD277" w14:textId="666219B6" w:rsidR="00FB40B3" w:rsidRPr="00DA1614" w:rsidRDefault="00FB40B3">
    <w:pPr>
      <w:pStyle w:val="Header"/>
    </w:pPr>
    <w:r w:rsidRPr="00DA1614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815600" wp14:editId="15000D74">
          <wp:simplePos x="0" y="0"/>
          <wp:positionH relativeFrom="margin">
            <wp:align>center</wp:align>
          </wp:positionH>
          <wp:positionV relativeFrom="paragraph">
            <wp:posOffset>-102235</wp:posOffset>
          </wp:positionV>
          <wp:extent cx="1733550" cy="418244"/>
          <wp:effectExtent l="0" t="0" r="0" b="0"/>
          <wp:wrapNone/>
          <wp:docPr id="281312826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1312826" name="Picture 2" descr="A close 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18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DA5D3" w14:textId="77777777" w:rsidR="003B339A" w:rsidRDefault="003B33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050F4"/>
    <w:multiLevelType w:val="multilevel"/>
    <w:tmpl w:val="E8B02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724AC6"/>
    <w:multiLevelType w:val="multilevel"/>
    <w:tmpl w:val="A45C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5F7939"/>
    <w:multiLevelType w:val="multilevel"/>
    <w:tmpl w:val="82A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FF0CA6"/>
    <w:multiLevelType w:val="hybridMultilevel"/>
    <w:tmpl w:val="6DA49ADE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1753047626">
    <w:abstractNumId w:val="1"/>
  </w:num>
  <w:num w:numId="2" w16cid:durableId="977690195">
    <w:abstractNumId w:val="3"/>
  </w:num>
  <w:num w:numId="3" w16cid:durableId="1957984474">
    <w:abstractNumId w:val="0"/>
  </w:num>
  <w:num w:numId="4" w16cid:durableId="1935237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70"/>
    <w:rsid w:val="000005E1"/>
    <w:rsid w:val="00000A0F"/>
    <w:rsid w:val="00002288"/>
    <w:rsid w:val="000132DE"/>
    <w:rsid w:val="0001723D"/>
    <w:rsid w:val="000564E8"/>
    <w:rsid w:val="00066B7F"/>
    <w:rsid w:val="00066ED6"/>
    <w:rsid w:val="000869CD"/>
    <w:rsid w:val="000928EF"/>
    <w:rsid w:val="0009329D"/>
    <w:rsid w:val="00094D0B"/>
    <w:rsid w:val="000A2AEA"/>
    <w:rsid w:val="000A2DFC"/>
    <w:rsid w:val="000B0993"/>
    <w:rsid w:val="000B3514"/>
    <w:rsid w:val="000B39EA"/>
    <w:rsid w:val="000D7EEB"/>
    <w:rsid w:val="000F287A"/>
    <w:rsid w:val="000F378B"/>
    <w:rsid w:val="000F4BC0"/>
    <w:rsid w:val="00111150"/>
    <w:rsid w:val="00133275"/>
    <w:rsid w:val="00133D8A"/>
    <w:rsid w:val="00133EE0"/>
    <w:rsid w:val="00140CDE"/>
    <w:rsid w:val="00142B44"/>
    <w:rsid w:val="00152399"/>
    <w:rsid w:val="001638D5"/>
    <w:rsid w:val="00172882"/>
    <w:rsid w:val="0019106C"/>
    <w:rsid w:val="001A50A4"/>
    <w:rsid w:val="001B0920"/>
    <w:rsid w:val="001B65A7"/>
    <w:rsid w:val="001C29FA"/>
    <w:rsid w:val="001C32AB"/>
    <w:rsid w:val="001C5C4F"/>
    <w:rsid w:val="001C6002"/>
    <w:rsid w:val="001C71D7"/>
    <w:rsid w:val="001D2B72"/>
    <w:rsid w:val="001D3FC8"/>
    <w:rsid w:val="001D59DF"/>
    <w:rsid w:val="001F0071"/>
    <w:rsid w:val="001F0128"/>
    <w:rsid w:val="00211F9C"/>
    <w:rsid w:val="00213ABC"/>
    <w:rsid w:val="0021514D"/>
    <w:rsid w:val="00216D53"/>
    <w:rsid w:val="00216D7E"/>
    <w:rsid w:val="00222D2A"/>
    <w:rsid w:val="00223E22"/>
    <w:rsid w:val="002241EA"/>
    <w:rsid w:val="00226F27"/>
    <w:rsid w:val="0023006C"/>
    <w:rsid w:val="00240756"/>
    <w:rsid w:val="00253846"/>
    <w:rsid w:val="0025417E"/>
    <w:rsid w:val="00291E9C"/>
    <w:rsid w:val="0029219A"/>
    <w:rsid w:val="0029321A"/>
    <w:rsid w:val="00296373"/>
    <w:rsid w:val="0029741A"/>
    <w:rsid w:val="002A0701"/>
    <w:rsid w:val="002A7677"/>
    <w:rsid w:val="002B0E33"/>
    <w:rsid w:val="002B165B"/>
    <w:rsid w:val="002B2D28"/>
    <w:rsid w:val="002B2F8C"/>
    <w:rsid w:val="002C058B"/>
    <w:rsid w:val="002C0DBE"/>
    <w:rsid w:val="002C4C4F"/>
    <w:rsid w:val="002C631C"/>
    <w:rsid w:val="002C7F2D"/>
    <w:rsid w:val="002E73DE"/>
    <w:rsid w:val="002F598F"/>
    <w:rsid w:val="003016A5"/>
    <w:rsid w:val="00302F90"/>
    <w:rsid w:val="00304D6F"/>
    <w:rsid w:val="00306A2F"/>
    <w:rsid w:val="00307345"/>
    <w:rsid w:val="0030752E"/>
    <w:rsid w:val="00312C58"/>
    <w:rsid w:val="00331B96"/>
    <w:rsid w:val="00331E1D"/>
    <w:rsid w:val="00331ECD"/>
    <w:rsid w:val="00334348"/>
    <w:rsid w:val="003349BC"/>
    <w:rsid w:val="00342DC8"/>
    <w:rsid w:val="00350ACF"/>
    <w:rsid w:val="00356A3D"/>
    <w:rsid w:val="00356E3D"/>
    <w:rsid w:val="0036000F"/>
    <w:rsid w:val="00366E5D"/>
    <w:rsid w:val="003827A6"/>
    <w:rsid w:val="003871F3"/>
    <w:rsid w:val="00387887"/>
    <w:rsid w:val="0039606F"/>
    <w:rsid w:val="003A4CC9"/>
    <w:rsid w:val="003B0894"/>
    <w:rsid w:val="003B2C32"/>
    <w:rsid w:val="003B339A"/>
    <w:rsid w:val="003B6CE7"/>
    <w:rsid w:val="003C6541"/>
    <w:rsid w:val="003D3EC8"/>
    <w:rsid w:val="003D69E4"/>
    <w:rsid w:val="003E2C7D"/>
    <w:rsid w:val="003E2FB1"/>
    <w:rsid w:val="00403767"/>
    <w:rsid w:val="004042BA"/>
    <w:rsid w:val="00404EBE"/>
    <w:rsid w:val="00421C4F"/>
    <w:rsid w:val="004316DB"/>
    <w:rsid w:val="00432374"/>
    <w:rsid w:val="004401DC"/>
    <w:rsid w:val="0044030F"/>
    <w:rsid w:val="004416F8"/>
    <w:rsid w:val="00456924"/>
    <w:rsid w:val="004634DA"/>
    <w:rsid w:val="004672A6"/>
    <w:rsid w:val="00467839"/>
    <w:rsid w:val="00491958"/>
    <w:rsid w:val="00496596"/>
    <w:rsid w:val="004A16A1"/>
    <w:rsid w:val="004C2316"/>
    <w:rsid w:val="004C6B14"/>
    <w:rsid w:val="004C6D3D"/>
    <w:rsid w:val="004E28CE"/>
    <w:rsid w:val="004E7EEF"/>
    <w:rsid w:val="00537B51"/>
    <w:rsid w:val="005415C9"/>
    <w:rsid w:val="005428A5"/>
    <w:rsid w:val="00550DFC"/>
    <w:rsid w:val="0056236B"/>
    <w:rsid w:val="005667F0"/>
    <w:rsid w:val="00570693"/>
    <w:rsid w:val="0058530D"/>
    <w:rsid w:val="00591A62"/>
    <w:rsid w:val="00595B34"/>
    <w:rsid w:val="005A2ACE"/>
    <w:rsid w:val="005A31DC"/>
    <w:rsid w:val="005A5E96"/>
    <w:rsid w:val="005A7292"/>
    <w:rsid w:val="005B2AC5"/>
    <w:rsid w:val="005C0794"/>
    <w:rsid w:val="005C0B05"/>
    <w:rsid w:val="005C0CEB"/>
    <w:rsid w:val="005C4715"/>
    <w:rsid w:val="005D3E41"/>
    <w:rsid w:val="005D4236"/>
    <w:rsid w:val="005D5ED2"/>
    <w:rsid w:val="005E6520"/>
    <w:rsid w:val="005E7A6A"/>
    <w:rsid w:val="0060057D"/>
    <w:rsid w:val="00610124"/>
    <w:rsid w:val="006211D4"/>
    <w:rsid w:val="00625A71"/>
    <w:rsid w:val="006326F2"/>
    <w:rsid w:val="006421A1"/>
    <w:rsid w:val="00642856"/>
    <w:rsid w:val="00651E05"/>
    <w:rsid w:val="0066450C"/>
    <w:rsid w:val="00664A93"/>
    <w:rsid w:val="006663A1"/>
    <w:rsid w:val="00673FE8"/>
    <w:rsid w:val="006B727F"/>
    <w:rsid w:val="006C3C60"/>
    <w:rsid w:val="006C6027"/>
    <w:rsid w:val="006C68AF"/>
    <w:rsid w:val="006C722A"/>
    <w:rsid w:val="006D195A"/>
    <w:rsid w:val="006D354C"/>
    <w:rsid w:val="006D3BCA"/>
    <w:rsid w:val="006E6514"/>
    <w:rsid w:val="006F2D24"/>
    <w:rsid w:val="006F5D71"/>
    <w:rsid w:val="006F7950"/>
    <w:rsid w:val="0070449F"/>
    <w:rsid w:val="00713D92"/>
    <w:rsid w:val="007154E6"/>
    <w:rsid w:val="00725018"/>
    <w:rsid w:val="007357B0"/>
    <w:rsid w:val="00735A90"/>
    <w:rsid w:val="007443D5"/>
    <w:rsid w:val="007473A1"/>
    <w:rsid w:val="007519BE"/>
    <w:rsid w:val="0076060A"/>
    <w:rsid w:val="007769B9"/>
    <w:rsid w:val="007817DF"/>
    <w:rsid w:val="0079188D"/>
    <w:rsid w:val="007969BB"/>
    <w:rsid w:val="007A0599"/>
    <w:rsid w:val="007A691F"/>
    <w:rsid w:val="007B2093"/>
    <w:rsid w:val="007B2937"/>
    <w:rsid w:val="007C0733"/>
    <w:rsid w:val="007C5385"/>
    <w:rsid w:val="007C584F"/>
    <w:rsid w:val="007E2035"/>
    <w:rsid w:val="007E6AB2"/>
    <w:rsid w:val="007F55DA"/>
    <w:rsid w:val="007F6EA0"/>
    <w:rsid w:val="0080446F"/>
    <w:rsid w:val="008125F5"/>
    <w:rsid w:val="00815D77"/>
    <w:rsid w:val="0081715B"/>
    <w:rsid w:val="00817D24"/>
    <w:rsid w:val="008228AF"/>
    <w:rsid w:val="00834A74"/>
    <w:rsid w:val="0086591B"/>
    <w:rsid w:val="00867FB6"/>
    <w:rsid w:val="00871765"/>
    <w:rsid w:val="00880ACB"/>
    <w:rsid w:val="00882A8D"/>
    <w:rsid w:val="00885572"/>
    <w:rsid w:val="008B144C"/>
    <w:rsid w:val="008C354C"/>
    <w:rsid w:val="008C3916"/>
    <w:rsid w:val="008D51B3"/>
    <w:rsid w:val="0093002D"/>
    <w:rsid w:val="00950EE2"/>
    <w:rsid w:val="00967A18"/>
    <w:rsid w:val="00971DFD"/>
    <w:rsid w:val="0097306B"/>
    <w:rsid w:val="009738AB"/>
    <w:rsid w:val="00982641"/>
    <w:rsid w:val="0099253F"/>
    <w:rsid w:val="00995DB2"/>
    <w:rsid w:val="009963D5"/>
    <w:rsid w:val="009B5F22"/>
    <w:rsid w:val="009C542F"/>
    <w:rsid w:val="009D5E50"/>
    <w:rsid w:val="009E2238"/>
    <w:rsid w:val="009E5BF9"/>
    <w:rsid w:val="009E7B62"/>
    <w:rsid w:val="00A006E5"/>
    <w:rsid w:val="00A01A45"/>
    <w:rsid w:val="00A06139"/>
    <w:rsid w:val="00A06F19"/>
    <w:rsid w:val="00A11C59"/>
    <w:rsid w:val="00A2557B"/>
    <w:rsid w:val="00A30973"/>
    <w:rsid w:val="00A507E0"/>
    <w:rsid w:val="00A51135"/>
    <w:rsid w:val="00A51EB4"/>
    <w:rsid w:val="00A67C0B"/>
    <w:rsid w:val="00A728DF"/>
    <w:rsid w:val="00A81109"/>
    <w:rsid w:val="00A82307"/>
    <w:rsid w:val="00A86300"/>
    <w:rsid w:val="00A87202"/>
    <w:rsid w:val="00A90613"/>
    <w:rsid w:val="00A92343"/>
    <w:rsid w:val="00AA11B8"/>
    <w:rsid w:val="00AA514A"/>
    <w:rsid w:val="00AB0D64"/>
    <w:rsid w:val="00AB6D57"/>
    <w:rsid w:val="00AC0A5B"/>
    <w:rsid w:val="00AC291F"/>
    <w:rsid w:val="00AC72CD"/>
    <w:rsid w:val="00AD2A9B"/>
    <w:rsid w:val="00AE3268"/>
    <w:rsid w:val="00B00425"/>
    <w:rsid w:val="00B14681"/>
    <w:rsid w:val="00B15AFC"/>
    <w:rsid w:val="00B21E0B"/>
    <w:rsid w:val="00B24E74"/>
    <w:rsid w:val="00B2752B"/>
    <w:rsid w:val="00B278E2"/>
    <w:rsid w:val="00B33FCB"/>
    <w:rsid w:val="00B34D68"/>
    <w:rsid w:val="00B406B8"/>
    <w:rsid w:val="00B46F8E"/>
    <w:rsid w:val="00B56082"/>
    <w:rsid w:val="00B577F9"/>
    <w:rsid w:val="00B62B37"/>
    <w:rsid w:val="00B77769"/>
    <w:rsid w:val="00B77B69"/>
    <w:rsid w:val="00B811FE"/>
    <w:rsid w:val="00B83B81"/>
    <w:rsid w:val="00B84492"/>
    <w:rsid w:val="00B874CE"/>
    <w:rsid w:val="00BA44A6"/>
    <w:rsid w:val="00BB6043"/>
    <w:rsid w:val="00BD17E1"/>
    <w:rsid w:val="00BD2363"/>
    <w:rsid w:val="00BD4DAF"/>
    <w:rsid w:val="00BE1579"/>
    <w:rsid w:val="00BF573C"/>
    <w:rsid w:val="00C01805"/>
    <w:rsid w:val="00C17113"/>
    <w:rsid w:val="00C24765"/>
    <w:rsid w:val="00C33D50"/>
    <w:rsid w:val="00C3560F"/>
    <w:rsid w:val="00C47B5C"/>
    <w:rsid w:val="00C6029A"/>
    <w:rsid w:val="00C60528"/>
    <w:rsid w:val="00C77C9E"/>
    <w:rsid w:val="00C8123F"/>
    <w:rsid w:val="00C83EDD"/>
    <w:rsid w:val="00C95DEA"/>
    <w:rsid w:val="00CC1146"/>
    <w:rsid w:val="00CD228B"/>
    <w:rsid w:val="00CD3A58"/>
    <w:rsid w:val="00CD7438"/>
    <w:rsid w:val="00CE5083"/>
    <w:rsid w:val="00CE63D7"/>
    <w:rsid w:val="00CF564E"/>
    <w:rsid w:val="00D11CB2"/>
    <w:rsid w:val="00D16E3E"/>
    <w:rsid w:val="00D20404"/>
    <w:rsid w:val="00D25398"/>
    <w:rsid w:val="00D36E00"/>
    <w:rsid w:val="00D46497"/>
    <w:rsid w:val="00D5057E"/>
    <w:rsid w:val="00D51419"/>
    <w:rsid w:val="00D56B7E"/>
    <w:rsid w:val="00D64F0E"/>
    <w:rsid w:val="00D7327E"/>
    <w:rsid w:val="00D74D94"/>
    <w:rsid w:val="00D76215"/>
    <w:rsid w:val="00D94CD5"/>
    <w:rsid w:val="00DA1614"/>
    <w:rsid w:val="00DA2112"/>
    <w:rsid w:val="00DB6C39"/>
    <w:rsid w:val="00DC65C9"/>
    <w:rsid w:val="00DF4426"/>
    <w:rsid w:val="00E22AF6"/>
    <w:rsid w:val="00E2373B"/>
    <w:rsid w:val="00E30B76"/>
    <w:rsid w:val="00E54FF5"/>
    <w:rsid w:val="00E579DA"/>
    <w:rsid w:val="00E64814"/>
    <w:rsid w:val="00E726C8"/>
    <w:rsid w:val="00E80FF4"/>
    <w:rsid w:val="00E8298B"/>
    <w:rsid w:val="00E84A1B"/>
    <w:rsid w:val="00E923ED"/>
    <w:rsid w:val="00E92657"/>
    <w:rsid w:val="00E945EC"/>
    <w:rsid w:val="00E956E4"/>
    <w:rsid w:val="00EA388F"/>
    <w:rsid w:val="00EB732F"/>
    <w:rsid w:val="00ED0F40"/>
    <w:rsid w:val="00ED1468"/>
    <w:rsid w:val="00ED2EE5"/>
    <w:rsid w:val="00F149CE"/>
    <w:rsid w:val="00F20770"/>
    <w:rsid w:val="00F23833"/>
    <w:rsid w:val="00F277D3"/>
    <w:rsid w:val="00F313F8"/>
    <w:rsid w:val="00F324B8"/>
    <w:rsid w:val="00F37943"/>
    <w:rsid w:val="00F40528"/>
    <w:rsid w:val="00F41505"/>
    <w:rsid w:val="00F56022"/>
    <w:rsid w:val="00F6307A"/>
    <w:rsid w:val="00F63680"/>
    <w:rsid w:val="00F7312B"/>
    <w:rsid w:val="00F82B51"/>
    <w:rsid w:val="00F869F1"/>
    <w:rsid w:val="00F87F14"/>
    <w:rsid w:val="00F95C44"/>
    <w:rsid w:val="00FA30E7"/>
    <w:rsid w:val="00FA4577"/>
    <w:rsid w:val="00FB40B3"/>
    <w:rsid w:val="00FC3A44"/>
    <w:rsid w:val="00FC559C"/>
    <w:rsid w:val="00FC5A73"/>
    <w:rsid w:val="00FC7742"/>
    <w:rsid w:val="00FD0655"/>
    <w:rsid w:val="00FD0CE8"/>
    <w:rsid w:val="00FD7CFA"/>
    <w:rsid w:val="00FE5E3B"/>
    <w:rsid w:val="00FF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8937A"/>
  <w15:chartTrackingRefBased/>
  <w15:docId w15:val="{26E4CE0E-E484-4C57-A5D4-18A82AEA5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EE2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0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0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07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0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07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07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07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07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07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07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07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07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07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07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07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07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07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07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07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0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07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0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07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07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07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07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07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07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07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B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0B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FB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0B3"/>
    <w:rPr>
      <w:lang w:val="ro-RO"/>
    </w:rPr>
  </w:style>
  <w:style w:type="paragraph" w:styleId="NormalWeb">
    <w:name w:val="Normal (Web)"/>
    <w:basedOn w:val="Normal"/>
    <w:uiPriority w:val="99"/>
    <w:semiHidden/>
    <w:unhideWhenUsed/>
    <w:rsid w:val="00D46497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2B2D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D2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04EB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6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344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5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35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4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Gherghe</dc:creator>
  <cp:keywords/>
  <dc:description/>
  <cp:lastModifiedBy>Traian Gherghe</cp:lastModifiedBy>
  <cp:revision>2</cp:revision>
  <dcterms:created xsi:type="dcterms:W3CDTF">2025-07-24T15:16:00Z</dcterms:created>
  <dcterms:modified xsi:type="dcterms:W3CDTF">2025-07-24T15:16:00Z</dcterms:modified>
</cp:coreProperties>
</file>